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0EECA051" w:rsidR="00882C78" w:rsidRPr="00882C78" w:rsidRDefault="00882C78" w:rsidP="00882C78">
      <w:pPr>
        <w:jc w:val="right"/>
        <w:rPr>
          <w:b/>
          <w:szCs w:val="28"/>
          <w:lang w:val="kk-KZ"/>
        </w:rPr>
      </w:pPr>
      <w:bookmarkStart w:id="0" w:name="_GoBack"/>
      <w:bookmarkEnd w:id="0"/>
      <w:r w:rsidRPr="00882C78">
        <w:rPr>
          <w:b/>
          <w:szCs w:val="28"/>
          <w:lang w:val="kk-KZ"/>
        </w:rPr>
        <w:t xml:space="preserve">         </w:t>
      </w:r>
      <w:r w:rsidR="00184C97">
        <w:rPr>
          <w:b/>
          <w:noProof/>
          <w:szCs w:val="28"/>
        </w:rPr>
        <w:drawing>
          <wp:inline distT="0" distB="0" distL="0" distR="0" wp14:anchorId="059BE109" wp14:editId="45F36058">
            <wp:extent cx="962025" cy="1297113"/>
            <wp:effectExtent l="0" t="0" r="0" b="0"/>
            <wp:docPr id="4" name="Рисунок 4" descr="C:\Users\User\Desktop\2bd9838d-0e19-4a17-bcc3-bdfbf252b6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bd9838d-0e19-4a17-bcc3-bdfbf252b65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504" cy="1307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6130D" w14:textId="3DEA6643" w:rsidR="00882C78" w:rsidRPr="00882C78" w:rsidRDefault="00882C78" w:rsidP="00364D65">
      <w:pPr>
        <w:ind w:firstLine="708"/>
        <w:jc w:val="center"/>
        <w:rPr>
          <w:b/>
          <w:sz w:val="24"/>
          <w:szCs w:val="24"/>
          <w:lang w:val="kk-KZ"/>
        </w:rPr>
      </w:pPr>
      <w:r w:rsidRPr="00882C78">
        <w:rPr>
          <w:b/>
          <w:sz w:val="24"/>
          <w:szCs w:val="24"/>
          <w:lang w:val="kk-KZ"/>
        </w:rPr>
        <w:t>ТҮЙІНДЕМЕ</w:t>
      </w:r>
    </w:p>
    <w:p w14:paraId="1A28A5B2" w14:textId="1116D579" w:rsidR="00882C78" w:rsidRDefault="00184C97" w:rsidP="00F15FE7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Иманбаев Дамир Мейрамбекович</w:t>
      </w:r>
    </w:p>
    <w:p w14:paraId="66A017A1" w14:textId="77777777" w:rsidR="00F15FE7" w:rsidRPr="00882C78" w:rsidRDefault="00F15FE7" w:rsidP="00F15FE7">
      <w:pPr>
        <w:jc w:val="center"/>
        <w:rPr>
          <w:b/>
          <w:sz w:val="28"/>
          <w:szCs w:val="28"/>
          <w:lang w:val="kk-KZ"/>
        </w:rPr>
      </w:pPr>
    </w:p>
    <w:p w14:paraId="6B9119ED" w14:textId="18776604" w:rsidR="008508A4" w:rsidRPr="008508A4" w:rsidRDefault="00882C78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Туған күні, айы, жылы</w:t>
      </w:r>
      <w:r w:rsidR="008508A4">
        <w:rPr>
          <w:b/>
          <w:sz w:val="24"/>
          <w:szCs w:val="24"/>
          <w:lang w:val="kk-KZ"/>
        </w:rPr>
        <w:t xml:space="preserve">                    </w:t>
      </w:r>
      <w:r w:rsidR="00184C97">
        <w:rPr>
          <w:bCs/>
          <w:sz w:val="24"/>
          <w:szCs w:val="24"/>
          <w:lang w:val="kk-KZ"/>
        </w:rPr>
        <w:t>13.05.2003</w:t>
      </w:r>
    </w:p>
    <w:p w14:paraId="501BC66D" w14:textId="3C2CCEC8" w:rsidR="00882C78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Pr="00F15FE7">
        <w:rPr>
          <w:bCs/>
          <w:sz w:val="24"/>
          <w:szCs w:val="24"/>
          <w:lang w:val="kk-KZ"/>
        </w:rPr>
        <w:t>қазақ</w:t>
      </w:r>
    </w:p>
    <w:p w14:paraId="66A45381" w14:textId="612702BA" w:rsidR="008508A4" w:rsidRPr="00F15FE7" w:rsidRDefault="008508A4" w:rsidP="008508A4">
      <w:pPr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Мекенжайы, телефоны, </w:t>
      </w:r>
      <w:r>
        <w:rPr>
          <w:b/>
          <w:sz w:val="24"/>
          <w:szCs w:val="24"/>
          <w:lang w:val="kk-KZ"/>
        </w:rPr>
        <w:t xml:space="preserve">                  </w:t>
      </w:r>
      <w:r w:rsidRPr="00F15FE7">
        <w:rPr>
          <w:bCs/>
          <w:sz w:val="24"/>
          <w:szCs w:val="24"/>
          <w:lang w:val="kk-KZ"/>
        </w:rPr>
        <w:t xml:space="preserve">Талдықорған қаласы, </w:t>
      </w:r>
      <w:r w:rsidR="00184C97">
        <w:rPr>
          <w:bCs/>
          <w:sz w:val="24"/>
          <w:szCs w:val="24"/>
          <w:lang w:val="kk-KZ"/>
        </w:rPr>
        <w:t>Восточный мкр майлина 16/2</w:t>
      </w:r>
    </w:p>
    <w:p w14:paraId="23E7B243" w14:textId="792C77D8" w:rsidR="008508A4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e-mail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="00184C97" w:rsidRPr="00184C97">
        <w:rPr>
          <w:b/>
          <w:color w:val="FF0000"/>
          <w:sz w:val="24"/>
          <w:szCs w:val="24"/>
          <w:lang w:val="en-US"/>
        </w:rPr>
        <w:t>damirimanov2003</w:t>
      </w:r>
      <w:r w:rsidR="00184C97" w:rsidRPr="00184C97">
        <w:rPr>
          <w:b/>
          <w:color w:val="FF0000"/>
          <w:sz w:val="24"/>
          <w:szCs w:val="24"/>
          <w:lang w:val="kk-KZ"/>
        </w:rPr>
        <w:t>@gmail.com</w:t>
      </w:r>
    </w:p>
    <w:p w14:paraId="64124306" w14:textId="5D162812" w:rsidR="008508A4" w:rsidRPr="00F15FE7" w:rsidRDefault="008508A4" w:rsidP="008508A4">
      <w:pPr>
        <w:spacing w:line="360" w:lineRule="auto"/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Отбасылық жағдайы </w:t>
      </w:r>
      <w:r w:rsidRPr="00DA3E5B">
        <w:rPr>
          <w:b/>
          <w:sz w:val="24"/>
          <w:szCs w:val="24"/>
          <w:lang w:val="kk-KZ"/>
        </w:rPr>
        <w:t xml:space="preserve">                      </w:t>
      </w:r>
      <w:r w:rsidRPr="00F15FE7">
        <w:rPr>
          <w:bCs/>
          <w:sz w:val="24"/>
          <w:szCs w:val="24"/>
          <w:lang w:val="kk-KZ"/>
        </w:rPr>
        <w:t>Тұрмыс құрмаған</w:t>
      </w:r>
    </w:p>
    <w:p w14:paraId="360C2F5A" w14:textId="59761A21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МАҚСАТЫ</w:t>
      </w:r>
    </w:p>
    <w:p w14:paraId="22D55A4D" w14:textId="29575147" w:rsidR="008508A4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бол.</w:t>
      </w:r>
    </w:p>
    <w:p w14:paraId="15D5E23E" w14:textId="02520D13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БІЛІМІ</w:t>
      </w:r>
    </w:p>
    <w:p w14:paraId="20CC350C" w14:textId="778A7D86" w:rsidR="008508A4" w:rsidRPr="008508A4" w:rsidRDefault="00184C97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>2009-2020</w:t>
      </w:r>
      <w:r w:rsidR="008508A4" w:rsidRPr="008508A4">
        <w:rPr>
          <w:bCs/>
          <w:i/>
          <w:iCs/>
          <w:sz w:val="24"/>
          <w:szCs w:val="24"/>
          <w:lang w:val="kk-KZ"/>
        </w:rPr>
        <w:t xml:space="preserve"> ж.ж.                                  </w:t>
      </w:r>
      <w:r w:rsidR="008508A4" w:rsidRPr="008508A4">
        <w:rPr>
          <w:bCs/>
          <w:i/>
          <w:iCs/>
          <w:sz w:val="24"/>
          <w:szCs w:val="24"/>
        </w:rPr>
        <w:t>№</w:t>
      </w:r>
      <w:r w:rsidR="008508A4" w:rsidRPr="008508A4">
        <w:rPr>
          <w:bCs/>
          <w:i/>
          <w:iCs/>
          <w:sz w:val="24"/>
          <w:szCs w:val="24"/>
          <w:lang w:val="kk-KZ"/>
        </w:rPr>
        <w:t>4 орта мектеп-гимназиясы</w:t>
      </w:r>
    </w:p>
    <w:p w14:paraId="1A1CAE77" w14:textId="33F14C16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>2</w:t>
      </w:r>
      <w:r w:rsidR="00184C97">
        <w:rPr>
          <w:bCs/>
          <w:i/>
          <w:iCs/>
          <w:sz w:val="24"/>
          <w:szCs w:val="24"/>
          <w:lang w:val="kk-KZ"/>
        </w:rPr>
        <w:t>021-2025</w:t>
      </w:r>
      <w:r>
        <w:rPr>
          <w:bCs/>
          <w:i/>
          <w:iCs/>
          <w:sz w:val="24"/>
          <w:szCs w:val="24"/>
          <w:lang w:val="kk-KZ"/>
        </w:rPr>
        <w:t xml:space="preserve"> ж.ж.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І.Жансүгіров атындағы Жетісу университеті, кұқық</w:t>
      </w:r>
    </w:p>
    <w:p w14:paraId="26761F6F" w14:textId="06190934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</w:t>
      </w:r>
      <w:r w:rsidR="00EC78EA">
        <w:rPr>
          <w:bCs/>
          <w:i/>
          <w:iCs/>
          <w:sz w:val="24"/>
          <w:szCs w:val="24"/>
          <w:lang w:val="kk-KZ"/>
        </w:rPr>
        <w:t>ж</w:t>
      </w:r>
      <w:r>
        <w:rPr>
          <w:bCs/>
          <w:i/>
          <w:iCs/>
          <w:sz w:val="24"/>
          <w:szCs w:val="24"/>
          <w:lang w:val="kk-KZ"/>
        </w:rPr>
        <w:t>әне экономика факультеті, мемлекеттік және</w:t>
      </w:r>
    </w:p>
    <w:p w14:paraId="79359906" w14:textId="0982B5E2" w:rsidR="00AB27D8" w:rsidRDefault="00AB27D8" w:rsidP="00AB27D8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жергілікті басқару</w:t>
      </w:r>
    </w:p>
    <w:p w14:paraId="17A3130F" w14:textId="5877E491" w:rsidR="00AB27D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AB27D8">
        <w:rPr>
          <w:b/>
          <w:sz w:val="24"/>
          <w:szCs w:val="24"/>
          <w:lang w:val="kk-KZ"/>
        </w:rPr>
        <w:t>ЖҰМЫС ТӘЖІРИБЕСІ</w:t>
      </w:r>
    </w:p>
    <w:p w14:paraId="0A888152" w14:textId="1DB846F1" w:rsidR="00AB27D8" w:rsidRDefault="00AB27D8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AB27D8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AB27D8">
        <w:rPr>
          <w:sz w:val="24"/>
          <w:szCs w:val="24"/>
          <w:lang w:val="kk-KZ"/>
        </w:rPr>
        <w:t>:</w:t>
      </w:r>
    </w:p>
    <w:p w14:paraId="429C8D2D" w14:textId="2B4E24F8" w:rsidR="00184C97" w:rsidRDefault="00184C97" w:rsidP="00184C97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2022</w:t>
      </w:r>
      <w:r w:rsidR="00AB27D8">
        <w:rPr>
          <w:sz w:val="24"/>
          <w:szCs w:val="24"/>
          <w:lang w:val="kk-KZ"/>
        </w:rPr>
        <w:t xml:space="preserve"> ж.</w:t>
      </w:r>
      <w:r w:rsidR="00272099" w:rsidRPr="00272099">
        <w:rPr>
          <w:lang w:val="kk-KZ"/>
        </w:rPr>
        <w:t xml:space="preserve"> </w:t>
      </w:r>
      <w:r w:rsidR="00272099">
        <w:rPr>
          <w:lang w:val="kk-KZ"/>
        </w:rPr>
        <w:t xml:space="preserve">                                            </w:t>
      </w:r>
      <w:r w:rsidR="00272099" w:rsidRPr="00272099">
        <w:rPr>
          <w:sz w:val="24"/>
          <w:szCs w:val="24"/>
          <w:lang w:val="kk-KZ"/>
        </w:rPr>
        <w:t>«</w:t>
      </w:r>
      <w:r w:rsidRPr="00272099">
        <w:rPr>
          <w:sz w:val="24"/>
          <w:szCs w:val="24"/>
          <w:lang w:val="kk-KZ"/>
        </w:rPr>
        <w:t xml:space="preserve">Қазақстан Республикасының Мемлекеттік қызмет </w:t>
      </w:r>
    </w:p>
    <w:p w14:paraId="418645D9" w14:textId="3E704BE6" w:rsidR="00AB27D8" w:rsidRDefault="00184C97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</w:t>
      </w:r>
      <w:r w:rsidRPr="00272099">
        <w:rPr>
          <w:sz w:val="24"/>
          <w:szCs w:val="24"/>
          <w:lang w:val="kk-KZ"/>
        </w:rPr>
        <w:t>істері агенттігінің Алматы облысы бойынша департаменті</w:t>
      </w:r>
    </w:p>
    <w:p w14:paraId="794F3634" w14:textId="0B8DCF6B" w:rsidR="00272099" w:rsidRDefault="00184C97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2023</w:t>
      </w:r>
      <w:r w:rsidR="00272099">
        <w:rPr>
          <w:sz w:val="24"/>
          <w:szCs w:val="24"/>
          <w:lang w:val="kk-KZ"/>
        </w:rPr>
        <w:t xml:space="preserve"> ж.                                     </w:t>
      </w:r>
      <w:r w:rsidR="00272099" w:rsidRPr="00272099">
        <w:rPr>
          <w:sz w:val="24"/>
          <w:szCs w:val="24"/>
          <w:lang w:val="kk-KZ"/>
        </w:rPr>
        <w:t xml:space="preserve">«Алматы облысының жастар ресурстық орталығы» </w:t>
      </w:r>
    </w:p>
    <w:p w14:paraId="3BF61997" w14:textId="6FB12FFA" w:rsidR="00272099" w:rsidRDefault="00272099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</w:t>
      </w:r>
      <w:r w:rsidRPr="00272099">
        <w:rPr>
          <w:sz w:val="24"/>
          <w:szCs w:val="24"/>
          <w:lang w:val="kk-KZ"/>
        </w:rPr>
        <w:t>коммуналдық мемлекеттік мекемесі</w:t>
      </w:r>
    </w:p>
    <w:p w14:paraId="7C852CA8" w14:textId="7B87DAFF" w:rsidR="00272099" w:rsidRDefault="00184C97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2024</w:t>
      </w:r>
      <w:r w:rsidR="00272099">
        <w:rPr>
          <w:sz w:val="24"/>
          <w:szCs w:val="24"/>
          <w:lang w:val="kk-KZ"/>
        </w:rPr>
        <w:t xml:space="preserve"> ж.                                   </w:t>
      </w:r>
      <w:r w:rsidR="00EC78EA">
        <w:rPr>
          <w:sz w:val="24"/>
          <w:szCs w:val="24"/>
          <w:lang w:val="kk-KZ"/>
        </w:rPr>
        <w:t xml:space="preserve"> </w:t>
      </w:r>
      <w:r w:rsidR="00272099">
        <w:rPr>
          <w:sz w:val="24"/>
          <w:szCs w:val="24"/>
          <w:lang w:val="kk-KZ"/>
        </w:rPr>
        <w:t xml:space="preserve"> </w:t>
      </w:r>
      <w:r w:rsidR="00272099" w:rsidRPr="00272099">
        <w:rPr>
          <w:sz w:val="24"/>
          <w:szCs w:val="24"/>
          <w:lang w:val="kk-KZ"/>
        </w:rPr>
        <w:t xml:space="preserve">Қазақстан Республикасының Мемлекеттік қызмет </w:t>
      </w:r>
    </w:p>
    <w:p w14:paraId="0A4CD2E7" w14:textId="5F1CD200" w:rsidR="00272099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</w:t>
      </w:r>
      <w:r w:rsidR="00145C15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</w:t>
      </w:r>
      <w:r w:rsidRPr="00272099">
        <w:rPr>
          <w:sz w:val="24"/>
          <w:szCs w:val="24"/>
          <w:lang w:val="kk-KZ"/>
        </w:rPr>
        <w:t>істері агенттігінің Алматы облысы бойынша департаменті</w:t>
      </w:r>
    </w:p>
    <w:p w14:paraId="3D9335F5" w14:textId="75F51914" w:rsidR="00272099" w:rsidRPr="00DA3E5B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DA3E5B">
        <w:rPr>
          <w:b/>
          <w:sz w:val="24"/>
          <w:szCs w:val="24"/>
          <w:lang w:val="kk-KZ"/>
        </w:rPr>
        <w:t>ҚОСЫМША АҚПАРАТ</w:t>
      </w:r>
    </w:p>
    <w:p w14:paraId="3FF9B41F" w14:textId="51D6DFD0" w:rsidR="00EC78EA" w:rsidRPr="00DA3E5B" w:rsidRDefault="00272099" w:rsidP="00272099">
      <w:pPr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Техникалық дағдылар </w:t>
      </w:r>
      <w:r w:rsidR="00EC78EA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kk-KZ"/>
        </w:rPr>
        <w:t xml:space="preserve">    </w:t>
      </w:r>
      <w:r w:rsidRPr="002F228C">
        <w:rPr>
          <w:bCs/>
          <w:sz w:val="24"/>
          <w:szCs w:val="24"/>
          <w:lang w:val="kk-KZ"/>
        </w:rPr>
        <w:t>Офистік программалар:</w:t>
      </w:r>
      <w:r w:rsidRPr="00DA3E5B">
        <w:rPr>
          <w:bCs/>
          <w:sz w:val="24"/>
          <w:szCs w:val="24"/>
          <w:lang w:val="kk-KZ"/>
        </w:rPr>
        <w:t xml:space="preserve"> Microsoft office (Excel, Word,</w:t>
      </w:r>
    </w:p>
    <w:p w14:paraId="56D015D1" w14:textId="7BA9007E" w:rsidR="00272099" w:rsidRPr="00DA3E5B" w:rsidRDefault="00EC78EA" w:rsidP="00EC78EA">
      <w:pPr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DA3E5B">
        <w:rPr>
          <w:bCs/>
          <w:sz w:val="24"/>
          <w:szCs w:val="24"/>
          <w:lang w:val="kk-KZ"/>
        </w:rPr>
        <w:t>Access</w:t>
      </w:r>
      <w:r w:rsidR="00272099" w:rsidRPr="00DA3E5B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DA3E5B">
        <w:rPr>
          <w:bCs/>
          <w:sz w:val="24"/>
          <w:szCs w:val="24"/>
          <w:lang w:val="kk-KZ"/>
        </w:rPr>
        <w:t>)</w:t>
      </w:r>
    </w:p>
    <w:p w14:paraId="2390EA66" w14:textId="5639112C" w:rsidR="00272099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дағдылар,</w:t>
      </w:r>
      <w:r w:rsidR="00EC78EA">
        <w:rPr>
          <w:b/>
          <w:sz w:val="24"/>
          <w:szCs w:val="24"/>
          <w:lang w:val="kk-KZ"/>
        </w:rPr>
        <w:t xml:space="preserve">                   </w:t>
      </w:r>
      <w:r w:rsidR="00EC78EA" w:rsidRPr="002F228C">
        <w:rPr>
          <w:bCs/>
          <w:sz w:val="24"/>
          <w:szCs w:val="24"/>
          <w:lang w:val="kk-KZ"/>
        </w:rPr>
        <w:t>ДК-мен жұмыс;</w:t>
      </w:r>
    </w:p>
    <w:p w14:paraId="15F42D46" w14:textId="28E78DD6" w:rsidR="00272099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</w:t>
      </w:r>
      <w:r w:rsidR="00272099">
        <w:rPr>
          <w:b/>
          <w:sz w:val="24"/>
          <w:szCs w:val="24"/>
          <w:lang w:val="kk-KZ"/>
        </w:rPr>
        <w:t>ұзыреттіліктер</w:t>
      </w:r>
      <w:r>
        <w:rPr>
          <w:b/>
          <w:sz w:val="24"/>
          <w:szCs w:val="24"/>
          <w:lang w:val="kk-KZ"/>
        </w:rPr>
        <w:t xml:space="preserve">                </w:t>
      </w:r>
      <w:r w:rsidR="00145C15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  </w:t>
      </w:r>
      <w:r w:rsidRPr="002F228C">
        <w:rPr>
          <w:bCs/>
          <w:sz w:val="24"/>
          <w:szCs w:val="24"/>
          <w:lang w:val="kk-KZ"/>
        </w:rPr>
        <w:t>құжаттарды талдайбілу;</w:t>
      </w:r>
    </w:p>
    <w:p w14:paraId="69BF2FE3" w14:textId="0F8087F7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920859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Шет тілдерін білуі                 </w:t>
      </w:r>
      <w:r w:rsidRPr="002F228C">
        <w:rPr>
          <w:bCs/>
          <w:sz w:val="24"/>
          <w:szCs w:val="24"/>
          <w:lang w:val="kk-KZ"/>
        </w:rPr>
        <w:t>Қазақ тілі - ана тілім, орыс тілі – еркін, ағылшын тілі</w:t>
      </w:r>
    </w:p>
    <w:p w14:paraId="468BDE0D" w14:textId="42A6F6A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32911275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         </w:t>
      </w:r>
      <w:r w:rsidRPr="002F228C">
        <w:rPr>
          <w:bCs/>
          <w:sz w:val="24"/>
          <w:szCs w:val="24"/>
          <w:lang w:val="kk-KZ"/>
        </w:rPr>
        <w:t>ұкыпты,ақкөңіл, ашық</w:t>
      </w:r>
      <w:r w:rsidR="00145C15" w:rsidRPr="002F228C">
        <w:rPr>
          <w:bCs/>
          <w:sz w:val="24"/>
          <w:szCs w:val="24"/>
          <w:lang w:val="kk-KZ"/>
        </w:rPr>
        <w:t>, жауапкершілігі мол,</w:t>
      </w:r>
    </w:p>
    <w:p w14:paraId="482574BC" w14:textId="7D81A8E3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ұйымдастырушылық, коллективте жұмыс істей білу </w:t>
      </w:r>
    </w:p>
    <w:p w14:paraId="32D90825" w14:textId="2991619F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қасиетке ие, адамдармен тез тіл табыса алады.</w:t>
      </w:r>
    </w:p>
    <w:p w14:paraId="3E9696C0" w14:textId="77777777" w:rsidR="00145C15" w:rsidRDefault="00145C15" w:rsidP="00145C1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145C15" w:rsidRPr="00DE0164" w14:paraId="5F4978E2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0C95" w14:textId="6A506AF0" w:rsidR="00145C15" w:rsidRPr="00DE0164" w:rsidRDefault="00184C97" w:rsidP="00BA0C0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40B92DCC" wp14:editId="7213527D">
                  <wp:extent cx="1143000" cy="1533525"/>
                  <wp:effectExtent l="0" t="0" r="0" b="9525"/>
                  <wp:docPr id="5" name="Рисунок 5" descr="C:\Users\User\Desktop\2bd9838d-0e19-4a17-bcc3-bdfbf252b65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bd9838d-0e19-4a17-bcc3-bdfbf252b65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AF5E41" w14:textId="77777777" w:rsidR="00145C15" w:rsidRPr="00DE0164" w:rsidRDefault="00145C15" w:rsidP="00145C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BFA98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0DD73F3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15A0EA0A" w14:textId="77777777" w:rsidR="00145C15" w:rsidRPr="00DE0164" w:rsidRDefault="00145C15" w:rsidP="00145C15">
      <w:pPr>
        <w:jc w:val="center"/>
        <w:rPr>
          <w:b/>
          <w:sz w:val="24"/>
          <w:szCs w:val="24"/>
        </w:rPr>
      </w:pPr>
    </w:p>
    <w:p w14:paraId="0F183C9B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4D74544E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768E7D9C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1D919501" w14:textId="77777777" w:rsidR="00364D65" w:rsidRDefault="00364D65" w:rsidP="00F15FE7">
      <w:pPr>
        <w:jc w:val="center"/>
        <w:rPr>
          <w:b/>
          <w:sz w:val="24"/>
          <w:szCs w:val="24"/>
        </w:rPr>
      </w:pPr>
    </w:p>
    <w:p w14:paraId="680F5806" w14:textId="6461F8C5" w:rsidR="00145C15" w:rsidRPr="00F15FE7" w:rsidRDefault="00145C15" w:rsidP="00F15F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B7ADEFF" w14:textId="4168EF3E" w:rsidR="00145C15" w:rsidRPr="00184C97" w:rsidRDefault="00145C15" w:rsidP="00145C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            </w:t>
      </w:r>
      <w:r w:rsidR="00F15FE7" w:rsidRPr="00DA3E5B">
        <w:rPr>
          <w:b/>
          <w:bCs/>
          <w:sz w:val="28"/>
          <w:szCs w:val="28"/>
        </w:rPr>
        <w:t xml:space="preserve">        </w:t>
      </w:r>
      <w:r w:rsidR="00364D65" w:rsidRPr="00DA3E5B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kk-KZ"/>
        </w:rPr>
        <w:t xml:space="preserve">          </w:t>
      </w:r>
      <w:r w:rsidR="00184C97">
        <w:rPr>
          <w:b/>
          <w:bCs/>
          <w:sz w:val="28"/>
          <w:szCs w:val="28"/>
        </w:rPr>
        <w:t>Иманбаев Дамир Мейрамбекович</w:t>
      </w:r>
    </w:p>
    <w:p w14:paraId="68D71EBC" w14:textId="77777777" w:rsidR="00F15FE7" w:rsidRPr="00145C15" w:rsidRDefault="00F15FE7" w:rsidP="00145C15">
      <w:pPr>
        <w:rPr>
          <w:b/>
          <w:bCs/>
          <w:sz w:val="28"/>
          <w:szCs w:val="28"/>
        </w:rPr>
      </w:pPr>
    </w:p>
    <w:p w14:paraId="01CFCDC8" w14:textId="7ADAB1BB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Дата рождения</w:t>
      </w:r>
      <w:r>
        <w:rPr>
          <w:b/>
          <w:bCs/>
          <w:sz w:val="24"/>
          <w:szCs w:val="24"/>
          <w:lang w:val="kk-KZ"/>
        </w:rPr>
        <w:t xml:space="preserve">                      </w:t>
      </w:r>
      <w:r w:rsidR="00184C97">
        <w:rPr>
          <w:sz w:val="24"/>
          <w:szCs w:val="24"/>
          <w:lang w:val="kk-KZ"/>
        </w:rPr>
        <w:t>13.05.2003</w:t>
      </w:r>
    </w:p>
    <w:p w14:paraId="3D98F4DB" w14:textId="0C7CE590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 xml:space="preserve">Национальность </w:t>
      </w:r>
      <w:r>
        <w:rPr>
          <w:b/>
          <w:bCs/>
          <w:sz w:val="24"/>
          <w:szCs w:val="24"/>
          <w:lang w:val="kk-KZ"/>
        </w:rPr>
        <w:t xml:space="preserve">                  </w:t>
      </w:r>
      <w:r w:rsidRPr="0074625B">
        <w:rPr>
          <w:sz w:val="24"/>
          <w:szCs w:val="24"/>
          <w:lang w:val="kk-KZ"/>
        </w:rPr>
        <w:t>казашка</w:t>
      </w:r>
    </w:p>
    <w:p w14:paraId="0A37C102" w14:textId="0583506A" w:rsidR="00381481" w:rsidRPr="00F15FE7" w:rsidRDefault="00145C15" w:rsidP="00145C15">
      <w:pPr>
        <w:jc w:val="both"/>
        <w:rPr>
          <w:b/>
          <w:bCs/>
          <w:sz w:val="24"/>
          <w:szCs w:val="24"/>
        </w:rPr>
      </w:pPr>
      <w:r w:rsidRPr="00145C15">
        <w:rPr>
          <w:b/>
          <w:bCs/>
          <w:sz w:val="24"/>
          <w:szCs w:val="24"/>
          <w:lang w:val="kk-KZ"/>
        </w:rPr>
        <w:t>Адрес, телефон, e-mail</w:t>
      </w:r>
      <w:r>
        <w:rPr>
          <w:b/>
          <w:bCs/>
          <w:sz w:val="24"/>
          <w:szCs w:val="24"/>
          <w:lang w:val="kk-KZ"/>
        </w:rPr>
        <w:t xml:space="preserve">          </w:t>
      </w:r>
      <w:r w:rsidRPr="0074625B">
        <w:rPr>
          <w:sz w:val="24"/>
          <w:szCs w:val="24"/>
          <w:lang w:val="kk-KZ"/>
        </w:rPr>
        <w:t>г. Тал</w:t>
      </w:r>
      <w:r w:rsidR="00184C97">
        <w:rPr>
          <w:sz w:val="24"/>
          <w:szCs w:val="24"/>
          <w:lang w:val="kk-KZ"/>
        </w:rPr>
        <w:t>дыкорган, мкр Восточный майлина 16/2</w:t>
      </w:r>
      <w:r w:rsidR="00381481" w:rsidRPr="0074625B">
        <w:rPr>
          <w:sz w:val="24"/>
          <w:szCs w:val="24"/>
          <w:lang w:val="kk-KZ"/>
        </w:rPr>
        <w:t>,</w:t>
      </w:r>
      <w:r w:rsidR="00381481">
        <w:rPr>
          <w:b/>
          <w:bCs/>
          <w:sz w:val="24"/>
          <w:szCs w:val="24"/>
          <w:lang w:val="kk-KZ"/>
        </w:rPr>
        <w:t xml:space="preserve">        </w:t>
      </w:r>
    </w:p>
    <w:p w14:paraId="40EC1CE0" w14:textId="7CEFD857" w:rsidR="00145C15" w:rsidRPr="00145C15" w:rsidRDefault="00381481" w:rsidP="00145C15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</w:t>
      </w:r>
      <w:r w:rsidR="00184C97" w:rsidRPr="00184C97">
        <w:rPr>
          <w:b/>
          <w:color w:val="FF0000"/>
          <w:sz w:val="24"/>
          <w:szCs w:val="24"/>
          <w:lang w:val="en-US"/>
        </w:rPr>
        <w:t>damirimanov</w:t>
      </w:r>
      <w:r w:rsidR="00184C97" w:rsidRPr="00184C97">
        <w:rPr>
          <w:b/>
          <w:color w:val="FF0000"/>
          <w:sz w:val="24"/>
          <w:szCs w:val="24"/>
        </w:rPr>
        <w:t>2003</w:t>
      </w:r>
      <w:r w:rsidRPr="00184C97">
        <w:rPr>
          <w:b/>
          <w:color w:val="FF0000"/>
          <w:sz w:val="24"/>
          <w:szCs w:val="24"/>
          <w:lang w:val="kk-KZ"/>
        </w:rPr>
        <w:t>@</w:t>
      </w:r>
      <w:r w:rsidR="00184C97" w:rsidRPr="00184C97">
        <w:rPr>
          <w:b/>
          <w:color w:val="FF0000"/>
          <w:sz w:val="24"/>
          <w:szCs w:val="24"/>
          <w:lang w:val="en-US"/>
        </w:rPr>
        <w:t>gmail</w:t>
      </w:r>
      <w:r w:rsidR="00184C97" w:rsidRPr="00184C97">
        <w:rPr>
          <w:b/>
          <w:color w:val="FF0000"/>
          <w:sz w:val="24"/>
          <w:szCs w:val="24"/>
        </w:rPr>
        <w:t>.</w:t>
      </w:r>
      <w:r w:rsidR="00184C97" w:rsidRPr="00184C97">
        <w:rPr>
          <w:b/>
          <w:color w:val="FF0000"/>
          <w:sz w:val="24"/>
          <w:szCs w:val="24"/>
          <w:lang w:val="en-US"/>
        </w:rPr>
        <w:t>com</w:t>
      </w:r>
      <w:r w:rsidR="00184C97" w:rsidRPr="00184C97">
        <w:rPr>
          <w:b/>
          <w:bCs/>
          <w:color w:val="FF0000"/>
          <w:sz w:val="24"/>
          <w:szCs w:val="24"/>
          <w:lang w:val="kk-KZ"/>
        </w:rPr>
        <w:t xml:space="preserve"> </w:t>
      </w:r>
    </w:p>
    <w:p w14:paraId="495AE1D5" w14:textId="74BB084D" w:rsidR="00145C15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Семейное положение</w:t>
      </w:r>
      <w:r w:rsidR="00381481">
        <w:rPr>
          <w:b/>
          <w:bCs/>
          <w:sz w:val="24"/>
          <w:szCs w:val="24"/>
          <w:lang w:val="kk-KZ"/>
        </w:rPr>
        <w:t xml:space="preserve">            </w:t>
      </w:r>
      <w:r w:rsidR="00184C97">
        <w:rPr>
          <w:sz w:val="24"/>
          <w:szCs w:val="24"/>
          <w:lang w:val="kk-KZ"/>
        </w:rPr>
        <w:t>не женат</w:t>
      </w:r>
    </w:p>
    <w:p w14:paraId="3F378A13" w14:textId="407EAD0D" w:rsidR="00381481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</w:t>
      </w:r>
    </w:p>
    <w:p w14:paraId="56C19A2C" w14:textId="09A751D2" w:rsidR="00381481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Default="00381481" w:rsidP="00145C1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Профессионалом своего дела.</w:t>
      </w:r>
    </w:p>
    <w:p w14:paraId="1904E4CB" w14:textId="2C115B10" w:rsidR="00381481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14:paraId="30DF2F7C" w14:textId="5393FE32" w:rsidR="00381481" w:rsidRPr="00381481" w:rsidRDefault="00184C97" w:rsidP="00381481">
      <w:pPr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  <w:lang w:eastAsia="x-none"/>
        </w:rPr>
        <w:t>2009-2020</w:t>
      </w:r>
      <w:r w:rsidR="00381481" w:rsidRPr="00381481">
        <w:rPr>
          <w:bCs/>
          <w:i/>
          <w:iCs/>
          <w:sz w:val="24"/>
          <w:szCs w:val="24"/>
          <w:lang w:eastAsia="x-none"/>
        </w:rPr>
        <w:t xml:space="preserve"> гг.</w:t>
      </w:r>
      <w:r w:rsidR="00381481" w:rsidRPr="00381481">
        <w:rPr>
          <w:bCs/>
          <w:i/>
          <w:iCs/>
          <w:sz w:val="24"/>
          <w:szCs w:val="24"/>
        </w:rPr>
        <w:t xml:space="preserve">                     </w:t>
      </w:r>
      <w:r w:rsidR="00381481">
        <w:rPr>
          <w:bCs/>
          <w:i/>
          <w:iCs/>
          <w:sz w:val="24"/>
          <w:szCs w:val="24"/>
        </w:rPr>
        <w:t>средняя школа-гимназия № 4</w:t>
      </w:r>
    </w:p>
    <w:p w14:paraId="06A282A8" w14:textId="26DDAEB4" w:rsidR="00381481" w:rsidRDefault="00184C97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>2021-2025</w:t>
      </w:r>
      <w:r w:rsidR="00381481" w:rsidRPr="00381481">
        <w:rPr>
          <w:bCs/>
          <w:i/>
          <w:iCs/>
          <w:sz w:val="24"/>
          <w:szCs w:val="24"/>
          <w:lang w:eastAsia="x-none"/>
        </w:rPr>
        <w:t xml:space="preserve"> гг.</w:t>
      </w:r>
      <w:r w:rsidR="00381481">
        <w:rPr>
          <w:bCs/>
          <w:i/>
          <w:iCs/>
          <w:sz w:val="24"/>
          <w:szCs w:val="24"/>
          <w:lang w:eastAsia="x-none"/>
        </w:rPr>
        <w:t xml:space="preserve">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   </w:t>
      </w:r>
      <w:r w:rsidR="00381481">
        <w:rPr>
          <w:bCs/>
          <w:i/>
          <w:iCs/>
          <w:sz w:val="24"/>
          <w:szCs w:val="24"/>
          <w:lang w:eastAsia="x-none"/>
        </w:rPr>
        <w:t xml:space="preserve"> Жетысуский университет им. И. Жансугурова,</w:t>
      </w:r>
    </w:p>
    <w:p w14:paraId="1932A5B5" w14:textId="476A9F9C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13AF356F" w14:textId="30126FCB" w:rsidR="00381481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CF1B05">
        <w:rPr>
          <w:b/>
          <w:sz w:val="24"/>
          <w:szCs w:val="24"/>
          <w:lang w:eastAsia="x-none"/>
        </w:rPr>
        <w:t>ОПЫТ РАБОТЫ</w:t>
      </w:r>
    </w:p>
    <w:p w14:paraId="4E579909" w14:textId="5FD293FD" w:rsidR="00CF1B05" w:rsidRPr="00CF1B05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43EADC6F" w14:textId="380086F6" w:rsidR="00CF1B05" w:rsidRPr="00B1037D" w:rsidRDefault="00184C97" w:rsidP="00381481">
      <w:pPr>
        <w:spacing w:line="276" w:lineRule="auto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2022</w:t>
      </w:r>
      <w:r w:rsidR="00CF1B05">
        <w:rPr>
          <w:bCs/>
          <w:i/>
          <w:iCs/>
          <w:sz w:val="24"/>
          <w:szCs w:val="24"/>
        </w:rPr>
        <w:t xml:space="preserve"> г.            </w:t>
      </w:r>
      <w:r w:rsidR="0074625B">
        <w:rPr>
          <w:bCs/>
          <w:i/>
          <w:iCs/>
          <w:sz w:val="24"/>
          <w:szCs w:val="24"/>
        </w:rPr>
        <w:t xml:space="preserve">            </w:t>
      </w:r>
      <w:r w:rsidR="00CF1B05">
        <w:rPr>
          <w:bCs/>
          <w:i/>
          <w:iCs/>
          <w:sz w:val="24"/>
          <w:szCs w:val="24"/>
        </w:rPr>
        <w:t xml:space="preserve">  </w:t>
      </w:r>
      <w:r w:rsidR="0074625B">
        <w:rPr>
          <w:bCs/>
          <w:i/>
          <w:iCs/>
          <w:sz w:val="24"/>
          <w:szCs w:val="24"/>
        </w:rPr>
        <w:t xml:space="preserve">           </w:t>
      </w:r>
      <w:r w:rsidR="00CF1B05">
        <w:rPr>
          <w:bCs/>
          <w:i/>
          <w:iCs/>
          <w:sz w:val="24"/>
          <w:szCs w:val="24"/>
        </w:rPr>
        <w:t xml:space="preserve">  </w:t>
      </w:r>
      <w:r w:rsidR="00CF1B05" w:rsidRPr="00B1037D">
        <w:rPr>
          <w:bCs/>
          <w:i/>
          <w:iCs/>
          <w:sz w:val="24"/>
          <w:szCs w:val="24"/>
        </w:rPr>
        <w:t>ГУ «Управление сельского хозяйства Алматинской области»</w:t>
      </w:r>
    </w:p>
    <w:p w14:paraId="1B64EC98" w14:textId="2010B96E" w:rsidR="00184C97" w:rsidRDefault="00184C97" w:rsidP="00184C97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2023</w:t>
      </w:r>
      <w:r w:rsidR="00CF1B05" w:rsidRPr="00B1037D">
        <w:rPr>
          <w:bCs/>
          <w:i/>
          <w:iCs/>
          <w:sz w:val="24"/>
          <w:szCs w:val="24"/>
        </w:rPr>
        <w:t xml:space="preserve"> г.</w:t>
      </w:r>
      <w:r w:rsidR="006537F8" w:rsidRPr="00B1037D">
        <w:rPr>
          <w:i/>
          <w:iCs/>
          <w:sz w:val="24"/>
          <w:szCs w:val="24"/>
        </w:rPr>
        <w:t xml:space="preserve">       </w:t>
      </w:r>
      <w:r w:rsidR="0074625B">
        <w:rPr>
          <w:i/>
          <w:iCs/>
          <w:sz w:val="24"/>
          <w:szCs w:val="24"/>
        </w:rPr>
        <w:t xml:space="preserve">               </w:t>
      </w:r>
      <w:r w:rsidR="006537F8" w:rsidRPr="00B1037D">
        <w:rPr>
          <w:i/>
          <w:iCs/>
          <w:sz w:val="24"/>
          <w:szCs w:val="24"/>
        </w:rPr>
        <w:t xml:space="preserve"> </w:t>
      </w:r>
      <w:r w:rsidR="0074625B">
        <w:rPr>
          <w:i/>
          <w:iCs/>
          <w:sz w:val="24"/>
          <w:szCs w:val="24"/>
        </w:rPr>
        <w:t xml:space="preserve">           </w:t>
      </w:r>
      <w:r w:rsidR="006537F8" w:rsidRPr="00B1037D">
        <w:rPr>
          <w:i/>
          <w:iCs/>
          <w:sz w:val="24"/>
          <w:szCs w:val="24"/>
        </w:rPr>
        <w:t xml:space="preserve">    </w:t>
      </w:r>
      <w:r w:rsidRPr="00B1037D">
        <w:rPr>
          <w:i/>
          <w:iCs/>
          <w:sz w:val="24"/>
          <w:szCs w:val="24"/>
        </w:rPr>
        <w:t xml:space="preserve">Агентство РК по делам государственной службы </w:t>
      </w:r>
    </w:p>
    <w:p w14:paraId="54E43522" w14:textId="09D53DE4" w:rsidR="00CF1B05" w:rsidRPr="00B1037D" w:rsidRDefault="00184C97" w:rsidP="00184C97">
      <w:pPr>
        <w:spacing w:line="276" w:lineRule="auto"/>
        <w:jc w:val="both"/>
        <w:rPr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</w:t>
      </w:r>
      <w:r w:rsidRPr="00B1037D">
        <w:rPr>
          <w:i/>
          <w:iCs/>
          <w:sz w:val="24"/>
          <w:szCs w:val="24"/>
        </w:rPr>
        <w:t>Департамент по Алматинской области</w:t>
      </w:r>
    </w:p>
    <w:p w14:paraId="424AF14D" w14:textId="760FE473" w:rsidR="0074625B" w:rsidRDefault="00184C97" w:rsidP="00B1037D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2024</w:t>
      </w:r>
      <w:r w:rsidR="00CF1B05" w:rsidRPr="00B1037D">
        <w:rPr>
          <w:bCs/>
          <w:i/>
          <w:iCs/>
          <w:sz w:val="24"/>
          <w:szCs w:val="24"/>
        </w:rPr>
        <w:t xml:space="preserve"> г.</w:t>
      </w:r>
      <w:r w:rsidR="006537F8" w:rsidRPr="00B1037D">
        <w:rPr>
          <w:i/>
          <w:iCs/>
          <w:sz w:val="24"/>
          <w:szCs w:val="24"/>
        </w:rPr>
        <w:t xml:space="preserve">     </w:t>
      </w:r>
      <w:r w:rsidR="0074625B">
        <w:rPr>
          <w:i/>
          <w:iCs/>
          <w:sz w:val="24"/>
          <w:szCs w:val="24"/>
        </w:rPr>
        <w:t xml:space="preserve">                               </w:t>
      </w:r>
      <w:r w:rsidR="006537F8" w:rsidRPr="00B1037D">
        <w:rPr>
          <w:i/>
          <w:iCs/>
          <w:sz w:val="24"/>
          <w:szCs w:val="24"/>
        </w:rPr>
        <w:t xml:space="preserve"> </w:t>
      </w:r>
      <w:r w:rsidR="00B1037D" w:rsidRPr="00B1037D">
        <w:rPr>
          <w:i/>
          <w:iCs/>
          <w:sz w:val="24"/>
          <w:szCs w:val="24"/>
        </w:rPr>
        <w:t xml:space="preserve">«Агентство РК по делам государственной службы </w:t>
      </w:r>
    </w:p>
    <w:p w14:paraId="29EE3288" w14:textId="2132CD6F" w:rsidR="00CF1B05" w:rsidRDefault="0074625B" w:rsidP="00B1037D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</w:t>
      </w:r>
      <w:r w:rsidR="00B1037D" w:rsidRPr="00B1037D">
        <w:rPr>
          <w:i/>
          <w:iCs/>
          <w:sz w:val="24"/>
          <w:szCs w:val="24"/>
        </w:rPr>
        <w:t>Департамент по Алматинской области»</w:t>
      </w:r>
    </w:p>
    <w:p w14:paraId="45E84663" w14:textId="77777777" w:rsidR="00B1037D" w:rsidRPr="00DE0164" w:rsidRDefault="00B1037D" w:rsidP="00B1037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2C2B334D" w14:textId="77777777" w:rsidR="0074625B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Технические</w:t>
      </w:r>
      <w:r w:rsidRPr="0074625B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>навыки</w:t>
      </w:r>
      <w:r w:rsidRPr="0074625B">
        <w:rPr>
          <w:b/>
          <w:sz w:val="24"/>
          <w:szCs w:val="24"/>
        </w:rPr>
        <w:t xml:space="preserve">     </w:t>
      </w:r>
      <w:r w:rsidR="0074625B" w:rsidRPr="0074625B">
        <w:rPr>
          <w:b/>
          <w:sz w:val="24"/>
          <w:szCs w:val="24"/>
        </w:rPr>
        <w:t xml:space="preserve">                       </w:t>
      </w:r>
      <w:r w:rsidRPr="00B1037D">
        <w:rPr>
          <w:bCs/>
          <w:sz w:val="24"/>
          <w:szCs w:val="24"/>
        </w:rPr>
        <w:t>Офисные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</w:rPr>
        <w:t>программы</w:t>
      </w:r>
      <w:r w:rsidRPr="0074625B">
        <w:rPr>
          <w:bCs/>
          <w:sz w:val="24"/>
          <w:szCs w:val="24"/>
        </w:rPr>
        <w:t xml:space="preserve">: </w:t>
      </w:r>
      <w:r w:rsidRPr="00B1037D">
        <w:rPr>
          <w:bCs/>
          <w:sz w:val="24"/>
          <w:szCs w:val="24"/>
          <w:lang w:val="en-US"/>
        </w:rPr>
        <w:t>Microsoft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  <w:lang w:val="en-US"/>
        </w:rPr>
        <w:t>office</w:t>
      </w:r>
      <w:r w:rsidRPr="0074625B">
        <w:rPr>
          <w:bCs/>
          <w:sz w:val="24"/>
          <w:szCs w:val="24"/>
        </w:rPr>
        <w:t xml:space="preserve"> (</w:t>
      </w:r>
      <w:r w:rsidRPr="00B1037D">
        <w:rPr>
          <w:bCs/>
          <w:sz w:val="24"/>
          <w:szCs w:val="24"/>
          <w:lang w:val="en-US"/>
        </w:rPr>
        <w:t>Excel</w:t>
      </w:r>
      <w:r w:rsidRPr="0074625B">
        <w:rPr>
          <w:bCs/>
          <w:sz w:val="24"/>
          <w:szCs w:val="24"/>
        </w:rPr>
        <w:t xml:space="preserve">, </w:t>
      </w:r>
      <w:r w:rsidRPr="00B1037D">
        <w:rPr>
          <w:bCs/>
          <w:sz w:val="24"/>
          <w:szCs w:val="24"/>
          <w:lang w:val="en-US"/>
        </w:rPr>
        <w:t>Word</w:t>
      </w:r>
      <w:r w:rsidRPr="0074625B">
        <w:rPr>
          <w:bCs/>
          <w:sz w:val="24"/>
          <w:szCs w:val="24"/>
        </w:rPr>
        <w:t>,</w:t>
      </w:r>
      <w:r w:rsidR="0074625B" w:rsidRPr="0074625B">
        <w:rPr>
          <w:bCs/>
          <w:sz w:val="24"/>
          <w:szCs w:val="24"/>
        </w:rPr>
        <w:t xml:space="preserve"> </w:t>
      </w:r>
    </w:p>
    <w:p w14:paraId="010698D2" w14:textId="67CB0D41" w:rsidR="00B1037D" w:rsidRPr="0074625B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B1037D">
        <w:rPr>
          <w:bCs/>
          <w:sz w:val="24"/>
          <w:szCs w:val="24"/>
          <w:lang w:val="en-US"/>
        </w:rPr>
        <w:t>Access</w:t>
      </w:r>
      <w:r w:rsidR="00B1037D" w:rsidRPr="0074625B">
        <w:rPr>
          <w:bCs/>
          <w:sz w:val="24"/>
          <w:szCs w:val="24"/>
          <w:shd w:val="clear" w:color="auto" w:fill="FFFFFF"/>
        </w:rPr>
        <w:t>,</w:t>
      </w:r>
      <w:r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74625B">
        <w:rPr>
          <w:bCs/>
          <w:sz w:val="24"/>
          <w:szCs w:val="24"/>
        </w:rPr>
        <w:t>)</w:t>
      </w:r>
    </w:p>
    <w:p w14:paraId="20E41539" w14:textId="74DDF784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>
        <w:rPr>
          <w:b/>
          <w:sz w:val="24"/>
          <w:szCs w:val="24"/>
        </w:rPr>
        <w:t xml:space="preserve">             </w:t>
      </w:r>
      <w:r w:rsidRPr="0074625B">
        <w:rPr>
          <w:bCs/>
          <w:sz w:val="24"/>
          <w:szCs w:val="24"/>
        </w:rPr>
        <w:t>Работа с ПК</w:t>
      </w:r>
      <w:r w:rsidR="0074625B">
        <w:rPr>
          <w:bCs/>
          <w:sz w:val="24"/>
          <w:szCs w:val="24"/>
        </w:rPr>
        <w:t>;</w:t>
      </w:r>
    </w:p>
    <w:p w14:paraId="5587354C" w14:textId="3B734821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>
        <w:rPr>
          <w:b/>
          <w:sz w:val="24"/>
          <w:szCs w:val="24"/>
        </w:rPr>
        <w:t xml:space="preserve">                               </w:t>
      </w:r>
      <w:r w:rsidR="0074625B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</w:t>
      </w:r>
      <w:r w:rsidRPr="0074625B">
        <w:rPr>
          <w:bCs/>
          <w:sz w:val="24"/>
          <w:szCs w:val="24"/>
        </w:rPr>
        <w:t>умение анализировать документы;</w:t>
      </w:r>
    </w:p>
    <w:p w14:paraId="37B8877F" w14:textId="77777777" w:rsidR="0074625B" w:rsidRDefault="0074625B" w:rsidP="00B1037D">
      <w:pPr>
        <w:jc w:val="both"/>
        <w:rPr>
          <w:bCs/>
          <w:sz w:val="24"/>
          <w:szCs w:val="24"/>
        </w:rPr>
      </w:pPr>
      <w:r w:rsidRPr="0074625B">
        <w:rPr>
          <w:bCs/>
          <w:sz w:val="24"/>
          <w:szCs w:val="24"/>
        </w:rPr>
        <w:t xml:space="preserve">                    </w:t>
      </w:r>
      <w:r>
        <w:rPr>
          <w:bCs/>
          <w:sz w:val="24"/>
          <w:szCs w:val="24"/>
        </w:rPr>
        <w:t xml:space="preserve">                                           </w:t>
      </w:r>
      <w:r w:rsidRPr="0074625B">
        <w:rPr>
          <w:bCs/>
          <w:sz w:val="24"/>
          <w:szCs w:val="24"/>
        </w:rPr>
        <w:t xml:space="preserve">   </w:t>
      </w:r>
      <w:r w:rsidR="00B1037D" w:rsidRPr="0074625B">
        <w:rPr>
          <w:bCs/>
          <w:sz w:val="24"/>
          <w:szCs w:val="24"/>
        </w:rPr>
        <w:t>планирование работы</w:t>
      </w:r>
      <w:r w:rsidRPr="0074625B"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 xml:space="preserve">и организация трудового </w:t>
      </w:r>
    </w:p>
    <w:p w14:paraId="3899ADA8" w14:textId="7A09650A" w:rsidR="00B1037D" w:rsidRPr="0074625B" w:rsidRDefault="0074625B" w:rsidP="00B1037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74625B">
        <w:rPr>
          <w:bCs/>
          <w:sz w:val="24"/>
          <w:szCs w:val="24"/>
        </w:rPr>
        <w:t>процесса;</w:t>
      </w:r>
      <w:r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>умение быстро принимать реш</w:t>
      </w:r>
      <w:r w:rsidRPr="0074625B">
        <w:rPr>
          <w:bCs/>
          <w:sz w:val="24"/>
          <w:szCs w:val="24"/>
        </w:rPr>
        <w:t>ение.</w:t>
      </w:r>
    </w:p>
    <w:p w14:paraId="768AA0BE" w14:textId="66B17700" w:rsidR="0074625B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74625B">
        <w:rPr>
          <w:b/>
          <w:sz w:val="24"/>
          <w:szCs w:val="24"/>
        </w:rPr>
        <w:t xml:space="preserve"> </w:t>
      </w:r>
      <w:r w:rsidR="0074625B" w:rsidRPr="0074625B">
        <w:rPr>
          <w:bCs/>
          <w:sz w:val="24"/>
          <w:szCs w:val="24"/>
        </w:rPr>
        <w:t xml:space="preserve">  </w:t>
      </w:r>
      <w:r w:rsidR="0074625B">
        <w:rPr>
          <w:bCs/>
          <w:sz w:val="24"/>
          <w:szCs w:val="24"/>
        </w:rPr>
        <w:t xml:space="preserve">          </w:t>
      </w:r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-родной, русский- в совершенстве, </w:t>
      </w:r>
    </w:p>
    <w:p w14:paraId="47B72C77" w14:textId="0D69A111" w:rsidR="00B1037D" w:rsidRPr="0074625B" w:rsidRDefault="0074625B" w:rsidP="00B1037D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AC48DF">
        <w:rPr>
          <w:color w:val="222222"/>
          <w:sz w:val="24"/>
          <w:szCs w:val="24"/>
          <w:shd w:val="clear" w:color="auto" w:fill="FFFFFF"/>
        </w:rPr>
        <w:t>английский</w:t>
      </w:r>
      <w:r w:rsidRPr="00AC48DF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Default="00B1037D" w:rsidP="0074625B">
      <w:pPr>
        <w:jc w:val="both"/>
        <w:rPr>
          <w:sz w:val="24"/>
          <w:szCs w:val="24"/>
        </w:rPr>
      </w:pPr>
      <w:r w:rsidRPr="00DE0164">
        <w:rPr>
          <w:b/>
          <w:sz w:val="24"/>
          <w:szCs w:val="24"/>
        </w:rPr>
        <w:t>Личные качеств</w:t>
      </w:r>
      <w:r w:rsidR="0074625B">
        <w:rPr>
          <w:b/>
          <w:sz w:val="24"/>
          <w:szCs w:val="24"/>
        </w:rPr>
        <w:t xml:space="preserve">а                                 </w:t>
      </w:r>
      <w:r w:rsidR="0074625B" w:rsidRPr="00B64905">
        <w:rPr>
          <w:sz w:val="24"/>
          <w:szCs w:val="24"/>
        </w:rPr>
        <w:t>Целеустремленность, легкообучаемость,</w:t>
      </w:r>
    </w:p>
    <w:p w14:paraId="592888E4" w14:textId="6ECDFC0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 xml:space="preserve"> ответственность</w:t>
      </w:r>
      <w:r>
        <w:rPr>
          <w:sz w:val="24"/>
          <w:szCs w:val="24"/>
        </w:rPr>
        <w:t xml:space="preserve">, коммуникабельность, </w:t>
      </w:r>
    </w:p>
    <w:p w14:paraId="4F3ADD60" w14:textId="6F3B4A9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B64905">
        <w:rPr>
          <w:sz w:val="24"/>
          <w:szCs w:val="24"/>
        </w:rPr>
        <w:t>креативное мышление</w:t>
      </w:r>
      <w:r>
        <w:rPr>
          <w:sz w:val="24"/>
          <w:szCs w:val="24"/>
        </w:rPr>
        <w:t xml:space="preserve">, самостоятельность, </w:t>
      </w:r>
    </w:p>
    <w:p w14:paraId="4EA6069C" w14:textId="4735BC47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доброжелательность, </w:t>
      </w:r>
      <w:r w:rsidRPr="00B64905">
        <w:rPr>
          <w:sz w:val="24"/>
          <w:szCs w:val="24"/>
        </w:rPr>
        <w:t xml:space="preserve">умение работать </w:t>
      </w:r>
    </w:p>
    <w:p w14:paraId="20509F21" w14:textId="4137C5B7" w:rsidR="00B1037D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>в команде, выносливость.</w:t>
      </w:r>
    </w:p>
    <w:p w14:paraId="13A8C68A" w14:textId="4CD5536E" w:rsidR="002F228C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Default="002F228C" w:rsidP="0074625B">
      <w:pPr>
        <w:jc w:val="both"/>
        <w:rPr>
          <w:sz w:val="24"/>
          <w:szCs w:val="24"/>
        </w:rPr>
      </w:pPr>
    </w:p>
    <w:p w14:paraId="1251A3FE" w14:textId="610CF8E0" w:rsidR="002F228C" w:rsidRDefault="002F228C" w:rsidP="0074625B">
      <w:pPr>
        <w:jc w:val="both"/>
        <w:rPr>
          <w:sz w:val="24"/>
          <w:szCs w:val="24"/>
        </w:rPr>
      </w:pPr>
    </w:p>
    <w:p w14:paraId="49B48CA8" w14:textId="2E84D65C" w:rsidR="002F228C" w:rsidRDefault="002F228C" w:rsidP="0074625B">
      <w:pPr>
        <w:jc w:val="both"/>
        <w:rPr>
          <w:sz w:val="24"/>
          <w:szCs w:val="24"/>
        </w:rPr>
      </w:pPr>
    </w:p>
    <w:p w14:paraId="6653893E" w14:textId="7E5D96AA" w:rsidR="002F228C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6769FB54" w14:textId="77777777" w:rsidR="00364D65" w:rsidRPr="002F228C" w:rsidRDefault="00364D65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F228C" w:rsidRPr="00DE0164" w14:paraId="7A7515B3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059D" w14:textId="6EB4713F" w:rsidR="002F228C" w:rsidRPr="00DE0164" w:rsidRDefault="00184C97" w:rsidP="00BA0C0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D3C6E3" wp14:editId="2483C8A0">
                  <wp:extent cx="1143000" cy="1533525"/>
                  <wp:effectExtent l="0" t="0" r="0" b="9525"/>
                  <wp:docPr id="6" name="Рисунок 6" descr="C:\Users\User\Desktop\2bd9838d-0e19-4a17-bcc3-bdfbf252b65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2bd9838d-0e19-4a17-bcc3-bdfbf252b65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E60AC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  <w:r w:rsidRPr="00DA3E5B">
        <w:rPr>
          <w:b/>
          <w:szCs w:val="28"/>
          <w:lang w:val="en-US"/>
        </w:rPr>
        <w:t xml:space="preserve">         </w:t>
      </w:r>
    </w:p>
    <w:p w14:paraId="205F8F03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CFE288E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D66877C" w14:textId="77777777" w:rsidR="002F228C" w:rsidRPr="00DA3E5B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7B74F44C" w14:textId="77777777" w:rsidR="00F15FE7" w:rsidRDefault="00F15FE7" w:rsidP="00F15FE7">
      <w:pPr>
        <w:jc w:val="center"/>
        <w:rPr>
          <w:b/>
          <w:sz w:val="24"/>
          <w:szCs w:val="24"/>
          <w:lang w:val="en-US"/>
        </w:rPr>
      </w:pPr>
    </w:p>
    <w:p w14:paraId="0DB2021E" w14:textId="77777777" w:rsidR="00F15FE7" w:rsidRDefault="00F15FE7" w:rsidP="00F15FE7">
      <w:pPr>
        <w:rPr>
          <w:b/>
          <w:sz w:val="24"/>
          <w:szCs w:val="24"/>
          <w:lang w:val="en-US"/>
        </w:rPr>
      </w:pPr>
    </w:p>
    <w:p w14:paraId="63357D09" w14:textId="68AE9C60" w:rsidR="002F228C" w:rsidRDefault="002F228C" w:rsidP="00F15F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C22AC69" w14:textId="1DC8AE46" w:rsidR="002F228C" w:rsidRDefault="00184C97" w:rsidP="00F15FE7">
      <w:pPr>
        <w:ind w:left="2835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Imanbayev Damir Meirambekovich</w:t>
      </w:r>
    </w:p>
    <w:p w14:paraId="2EF46A1E" w14:textId="45A32DBA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Date of birth          </w:t>
      </w:r>
      <w:r w:rsidR="00364D65">
        <w:rPr>
          <w:b/>
          <w:sz w:val="24"/>
          <w:szCs w:val="24"/>
          <w:lang w:val="en-US"/>
        </w:rPr>
        <w:t xml:space="preserve">                               </w:t>
      </w:r>
      <w:r w:rsidR="00184C97">
        <w:rPr>
          <w:bCs/>
          <w:sz w:val="24"/>
          <w:szCs w:val="24"/>
          <w:lang w:val="en-US"/>
        </w:rPr>
        <w:t>13.05.2003</w:t>
      </w:r>
    </w:p>
    <w:p w14:paraId="67FDB67A" w14:textId="0B167067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 w:rsidRPr="00F15FE7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en-US"/>
        </w:rPr>
        <w:t xml:space="preserve">            </w:t>
      </w:r>
      <w:r w:rsidR="00364D65">
        <w:rPr>
          <w:b/>
          <w:sz w:val="24"/>
          <w:szCs w:val="24"/>
          <w:lang w:val="en-US"/>
        </w:rPr>
        <w:t xml:space="preserve">                        </w:t>
      </w:r>
      <w:r>
        <w:rPr>
          <w:b/>
          <w:sz w:val="24"/>
          <w:szCs w:val="24"/>
          <w:lang w:val="en-US"/>
        </w:rPr>
        <w:t xml:space="preserve">        </w:t>
      </w:r>
      <w:r w:rsidRPr="00F15FE7">
        <w:rPr>
          <w:bCs/>
          <w:sz w:val="24"/>
          <w:szCs w:val="24"/>
          <w:lang w:val="en-US"/>
        </w:rPr>
        <w:t>Kazakh</w:t>
      </w:r>
    </w:p>
    <w:p w14:paraId="4D850121" w14:textId="5428A729" w:rsidR="00F15FE7" w:rsidRPr="00184C97" w:rsidRDefault="00F15FE7" w:rsidP="00F15FE7">
      <w:pPr>
        <w:jc w:val="both"/>
        <w:rPr>
          <w:bCs/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en-US"/>
        </w:rPr>
        <w:t xml:space="preserve">     </w:t>
      </w:r>
      <w:r w:rsidR="00364D65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</w:t>
      </w:r>
      <w:r w:rsidR="0072100C" w:rsidRPr="00931ABA">
        <w:rPr>
          <w:bCs/>
          <w:sz w:val="24"/>
          <w:szCs w:val="24"/>
          <w:lang w:val="en-US"/>
        </w:rPr>
        <w:t>Taldykorgan city</w:t>
      </w:r>
      <w:r w:rsidR="0072100C" w:rsidRPr="00931ABA">
        <w:rPr>
          <w:bCs/>
          <w:sz w:val="24"/>
          <w:szCs w:val="24"/>
          <w:lang w:val="kk-KZ"/>
        </w:rPr>
        <w:t xml:space="preserve">, </w:t>
      </w:r>
      <w:r w:rsidR="00184C97">
        <w:rPr>
          <w:bCs/>
          <w:sz w:val="24"/>
          <w:szCs w:val="24"/>
          <w:lang w:val="en-US"/>
        </w:rPr>
        <w:t>east mailina 16/2</w:t>
      </w:r>
    </w:p>
    <w:p w14:paraId="3AFFCD41" w14:textId="5B6D5A89" w:rsidR="00931ABA" w:rsidRPr="00931ABA" w:rsidRDefault="00931ABA" w:rsidP="00F15FE7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>
        <w:rPr>
          <w:b/>
          <w:bCs/>
          <w:sz w:val="24"/>
          <w:szCs w:val="24"/>
          <w:lang w:val="en-US"/>
        </w:rPr>
        <w:t xml:space="preserve">           </w:t>
      </w:r>
      <w:r>
        <w:rPr>
          <w:b/>
          <w:bCs/>
          <w:sz w:val="24"/>
          <w:szCs w:val="24"/>
          <w:lang w:val="kk-KZ"/>
        </w:rPr>
        <w:t xml:space="preserve">       </w:t>
      </w:r>
      <w:r w:rsidR="00184C97" w:rsidRPr="00184C97">
        <w:rPr>
          <w:b/>
          <w:color w:val="FF0000"/>
          <w:sz w:val="24"/>
          <w:szCs w:val="24"/>
          <w:lang w:val="en-US"/>
        </w:rPr>
        <w:t>damirimanov2003</w:t>
      </w:r>
      <w:r w:rsidR="00184C97" w:rsidRPr="00184C97">
        <w:rPr>
          <w:b/>
          <w:color w:val="FF0000"/>
          <w:sz w:val="24"/>
          <w:szCs w:val="24"/>
          <w:lang w:val="kk-KZ"/>
        </w:rPr>
        <w:t>@gmail.com</w:t>
      </w:r>
    </w:p>
    <w:p w14:paraId="748D478E" w14:textId="17F2D9EA" w:rsidR="00F15FE7" w:rsidRPr="00931ABA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="00931ABA">
        <w:rPr>
          <w:b/>
          <w:sz w:val="24"/>
          <w:szCs w:val="24"/>
          <w:lang w:val="kk-KZ"/>
        </w:rPr>
        <w:t xml:space="preserve">   </w:t>
      </w:r>
      <w:r w:rsidR="00364D65">
        <w:rPr>
          <w:b/>
          <w:sz w:val="24"/>
          <w:szCs w:val="24"/>
          <w:lang w:val="en-US"/>
        </w:rPr>
        <w:t xml:space="preserve">                             </w:t>
      </w:r>
      <w:r w:rsidR="00931ABA">
        <w:rPr>
          <w:b/>
          <w:sz w:val="24"/>
          <w:szCs w:val="24"/>
          <w:lang w:val="kk-KZ"/>
        </w:rPr>
        <w:t xml:space="preserve">      </w:t>
      </w:r>
      <w:r w:rsidR="00931ABA" w:rsidRPr="00931ABA">
        <w:rPr>
          <w:bCs/>
          <w:sz w:val="24"/>
          <w:szCs w:val="24"/>
          <w:lang w:val="en-US"/>
        </w:rPr>
        <w:t xml:space="preserve">Not married </w:t>
      </w:r>
    </w:p>
    <w:p w14:paraId="2A1A987E" w14:textId="6E8E4CE1" w:rsidR="00F15FE7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Default="00931ABA" w:rsidP="00931ABA">
      <w:pPr>
        <w:jc w:val="both"/>
        <w:rPr>
          <w:b/>
          <w:sz w:val="24"/>
          <w:szCs w:val="24"/>
          <w:lang w:val="en-US"/>
        </w:rPr>
      </w:pPr>
      <w:r w:rsidRPr="00931ABA">
        <w:rPr>
          <w:b/>
          <w:sz w:val="24"/>
          <w:szCs w:val="24"/>
          <w:lang w:val="en-US"/>
        </w:rPr>
        <w:t>Gaining experience. Achieving professional and career growth.</w:t>
      </w:r>
      <w:r>
        <w:rPr>
          <w:b/>
          <w:sz w:val="24"/>
          <w:szCs w:val="24"/>
          <w:lang w:val="en-US"/>
        </w:rPr>
        <w:t xml:space="preserve"> Become a professional in your work.</w:t>
      </w:r>
    </w:p>
    <w:p w14:paraId="48B7AB98" w14:textId="465FA835" w:rsidR="00931ABA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5EC4CDC5" w14:textId="58F6C652" w:rsidR="00931ABA" w:rsidRPr="00364D65" w:rsidRDefault="00184C97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>
        <w:rPr>
          <w:bCs/>
          <w:i/>
          <w:iCs/>
          <w:sz w:val="24"/>
          <w:szCs w:val="24"/>
          <w:lang w:val="en-US" w:eastAsia="x-none"/>
        </w:rPr>
        <w:t>2009-2020</w:t>
      </w:r>
      <w:r w:rsidR="00931ABA"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</w:t>
      </w:r>
      <w:r w:rsidR="00931ABA" w:rsidRPr="00364D65">
        <w:rPr>
          <w:bCs/>
          <w:i/>
          <w:iCs/>
          <w:sz w:val="24"/>
          <w:szCs w:val="24"/>
          <w:lang w:val="en-US" w:eastAsia="x-none"/>
        </w:rPr>
        <w:t xml:space="preserve">     secondary school-gymnasium № 4</w:t>
      </w:r>
    </w:p>
    <w:p w14:paraId="582AE54B" w14:textId="05DE3CD5" w:rsidR="00931ABA" w:rsidRPr="00364D65" w:rsidRDefault="00850C0C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>
        <w:rPr>
          <w:bCs/>
          <w:i/>
          <w:iCs/>
          <w:sz w:val="24"/>
          <w:szCs w:val="24"/>
          <w:lang w:val="en-US" w:eastAsia="x-none"/>
        </w:rPr>
        <w:t>2021-2025</w:t>
      </w:r>
      <w:r w:rsidR="00931ABA"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Zhetysu University named after</w:t>
      </w:r>
    </w:p>
    <w:p w14:paraId="00AB52E1" w14:textId="4364F2CA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I.Zhansugurova, Faculty of law and</w:t>
      </w:r>
    </w:p>
    <w:p w14:paraId="48C035DA" w14:textId="7F3AB7C3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economics, specialty - state and local administration</w:t>
      </w:r>
    </w:p>
    <w:p w14:paraId="5098F99B" w14:textId="77777777" w:rsidR="00541B67" w:rsidRPr="00364D65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364D65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Professional internship:</w:t>
      </w:r>
    </w:p>
    <w:p w14:paraId="75DE4AEC" w14:textId="4AC3B8F1" w:rsidR="00364D65" w:rsidRPr="00364D65" w:rsidRDefault="00850C0C" w:rsidP="00541B67">
      <w:pPr>
        <w:jc w:val="both"/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</w:pPr>
      <w:r>
        <w:rPr>
          <w:bCs/>
          <w:i/>
          <w:iCs/>
          <w:sz w:val="24"/>
          <w:szCs w:val="24"/>
          <w:lang w:val="en-US"/>
        </w:rPr>
        <w:t>2022</w:t>
      </w:r>
      <w:r w:rsidR="00364D65" w:rsidRPr="00364D65">
        <w:rPr>
          <w:bCs/>
          <w:i/>
          <w:iCs/>
          <w:sz w:val="24"/>
          <w:szCs w:val="24"/>
          <w:lang w:val="en-US"/>
        </w:rPr>
        <w:t xml:space="preserve">                                                  </w:t>
      </w:r>
      <w:r w:rsidR="00364D65" w:rsidRPr="00364D65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State institution «Department for youth policy of the </w:t>
      </w:r>
    </w:p>
    <w:p w14:paraId="2576BB85" w14:textId="002DF97D" w:rsidR="00364D65" w:rsidRPr="00364D65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                                                         Almaty region»</w:t>
      </w:r>
    </w:p>
    <w:p w14:paraId="2E6DA842" w14:textId="25DA53B5" w:rsidR="00850C0C" w:rsidRPr="00364D65" w:rsidRDefault="00850C0C" w:rsidP="00850C0C">
      <w:pPr>
        <w:jc w:val="both"/>
        <w:rPr>
          <w:bCs/>
          <w:i/>
          <w:iCs/>
          <w:sz w:val="24"/>
          <w:szCs w:val="24"/>
          <w:lang w:val="en-US"/>
        </w:rPr>
      </w:pPr>
      <w:r>
        <w:rPr>
          <w:bCs/>
          <w:i/>
          <w:iCs/>
          <w:sz w:val="24"/>
          <w:szCs w:val="24"/>
          <w:lang w:val="en-US"/>
        </w:rPr>
        <w:t xml:space="preserve">2023 </w:t>
      </w:r>
      <w:r w:rsidR="00364D65" w:rsidRPr="00364D65">
        <w:rPr>
          <w:bCs/>
          <w:i/>
          <w:iCs/>
          <w:lang w:val="en-US"/>
        </w:rPr>
        <w:t xml:space="preserve">                                                        </w:t>
      </w:r>
      <w:r w:rsidRPr="00364D65">
        <w:rPr>
          <w:bCs/>
          <w:i/>
          <w:iCs/>
          <w:sz w:val="24"/>
          <w:szCs w:val="24"/>
          <w:lang w:val="en-US"/>
        </w:rPr>
        <w:t>Agency of the Republic of Kazakhstan for Civil</w:t>
      </w:r>
    </w:p>
    <w:p w14:paraId="27A55D4C" w14:textId="0CD705C8" w:rsidR="00364D65" w:rsidRPr="00364D65" w:rsidRDefault="00850C0C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 xml:space="preserve">                                                         Service Affairs Department of Almaty region»</w:t>
      </w:r>
    </w:p>
    <w:p w14:paraId="0DF8E1F6" w14:textId="1D3B180C" w:rsidR="00364D65" w:rsidRPr="00364D65" w:rsidRDefault="00850C0C" w:rsidP="00364D65">
      <w:pPr>
        <w:jc w:val="both"/>
        <w:rPr>
          <w:bCs/>
          <w:i/>
          <w:iCs/>
          <w:sz w:val="24"/>
          <w:szCs w:val="24"/>
          <w:lang w:val="en-US"/>
        </w:rPr>
      </w:pPr>
      <w:r>
        <w:rPr>
          <w:bCs/>
          <w:i/>
          <w:iCs/>
          <w:sz w:val="24"/>
          <w:szCs w:val="24"/>
          <w:lang w:val="en-US"/>
        </w:rPr>
        <w:t>2024</w:t>
      </w:r>
      <w:r w:rsidR="00364D65" w:rsidRPr="00364D65">
        <w:rPr>
          <w:bCs/>
          <w:i/>
          <w:iCs/>
          <w:sz w:val="24"/>
          <w:szCs w:val="24"/>
          <w:lang w:val="en-US"/>
        </w:rPr>
        <w:t xml:space="preserve">                                                «Agency of the Republic of Kazakhstan for Civil</w:t>
      </w:r>
    </w:p>
    <w:p w14:paraId="68BD23B3" w14:textId="3478CEAA" w:rsidR="00364D65" w:rsidRPr="00364D65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 xml:space="preserve">                                                         Service Affairs Department of Almaty region»</w:t>
      </w:r>
    </w:p>
    <w:p w14:paraId="457873D7" w14:textId="72184863" w:rsidR="00364D65" w:rsidRPr="00364D65" w:rsidRDefault="00364D65" w:rsidP="00364D65">
      <w:pPr>
        <w:jc w:val="center"/>
        <w:rPr>
          <w:b/>
          <w:bCs/>
          <w:sz w:val="24"/>
          <w:szCs w:val="24"/>
          <w:lang w:val="en-US"/>
        </w:rPr>
      </w:pPr>
      <w:r w:rsidRPr="00364D65">
        <w:rPr>
          <w:b/>
          <w:bCs/>
          <w:sz w:val="24"/>
          <w:szCs w:val="24"/>
          <w:lang w:val="en-US"/>
        </w:rPr>
        <w:t>ADDITIONAL INFORMATION</w:t>
      </w:r>
    </w:p>
    <w:p w14:paraId="3900C89C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World, Excel, PowerPoint.    </w:t>
      </w:r>
    </w:p>
    <w:p w14:paraId="664160B7" w14:textId="18D6AAA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Professional skills and competencies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ability to analyze documents; to carry out the</w:t>
      </w:r>
    </w:p>
    <w:p w14:paraId="75283C32" w14:textId="57314952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work process of planning and labor process of</w:t>
      </w:r>
    </w:p>
    <w:p w14:paraId="239A43B3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the organization.</w:t>
      </w:r>
    </w:p>
    <w:p w14:paraId="7023F57A" w14:textId="199D319E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Foreign language knowledge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Kazakh is the native language, Russian is</w:t>
      </w:r>
    </w:p>
    <w:p w14:paraId="2E8D462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fluent, English is the basic level.</w:t>
      </w:r>
    </w:p>
    <w:p w14:paraId="7CC91151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Personal qualities                                              sociable, attentive, responsible, knows how to</w:t>
      </w:r>
    </w:p>
    <w:p w14:paraId="48AA57BF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work well with people. I am very passionate</w:t>
      </w:r>
    </w:p>
    <w:p w14:paraId="49F51606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about new knowledge and search.     Performs</w:t>
      </w:r>
    </w:p>
    <w:p w14:paraId="18496638" w14:textId="0D7EDEAD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 work accurately, has the ability to work in a team.</w:t>
      </w:r>
    </w:p>
    <w:sectPr w:rsidR="00364D65" w:rsidRPr="0036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184C97"/>
    <w:rsid w:val="00272099"/>
    <w:rsid w:val="002F228C"/>
    <w:rsid w:val="00364D65"/>
    <w:rsid w:val="00381481"/>
    <w:rsid w:val="003C2B91"/>
    <w:rsid w:val="003F6699"/>
    <w:rsid w:val="005013D2"/>
    <w:rsid w:val="00541B67"/>
    <w:rsid w:val="006348CE"/>
    <w:rsid w:val="006537F8"/>
    <w:rsid w:val="0072100C"/>
    <w:rsid w:val="0074625B"/>
    <w:rsid w:val="007755CC"/>
    <w:rsid w:val="008508A4"/>
    <w:rsid w:val="00850C0C"/>
    <w:rsid w:val="00882C78"/>
    <w:rsid w:val="00931ABA"/>
    <w:rsid w:val="00AB27D8"/>
    <w:rsid w:val="00B1037D"/>
    <w:rsid w:val="00B2134E"/>
    <w:rsid w:val="00B35544"/>
    <w:rsid w:val="00BB586D"/>
    <w:rsid w:val="00BE14CD"/>
    <w:rsid w:val="00CF1B05"/>
    <w:rsid w:val="00DA3E5B"/>
    <w:rsid w:val="00EC78EA"/>
    <w:rsid w:val="00EF7575"/>
    <w:rsid w:val="00F15FE7"/>
    <w:rsid w:val="00F4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1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1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cp:lastPrinted>2020-09-24T03:30:00Z</cp:lastPrinted>
  <dcterms:created xsi:type="dcterms:W3CDTF">2024-10-10T06:44:00Z</dcterms:created>
  <dcterms:modified xsi:type="dcterms:W3CDTF">2024-10-10T06:44:00Z</dcterms:modified>
</cp:coreProperties>
</file>